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39" w:rsidRPr="007C4263" w:rsidRDefault="001B6A39" w:rsidP="007C4263">
      <w:pPr>
        <w:rPr>
          <w:rFonts w:ascii="Arial" w:hAnsi="Arial" w:cs="Arial"/>
          <w:b/>
          <w:sz w:val="24"/>
        </w:rPr>
      </w:pPr>
      <w:bookmarkStart w:id="0" w:name="_Toc151907368"/>
      <w:r>
        <w:rPr>
          <w:rFonts w:ascii="Arial" w:hAnsi="Arial"/>
          <w:b/>
          <w:sz w:val="24"/>
        </w:rPr>
        <w:t>GRID 14 ENV: Impianti për trajtimin e ujërave të zeza në Podujevë</w:t>
      </w:r>
      <w:bookmarkEnd w:id="0"/>
      <w:r>
        <w:rPr>
          <w:rFonts w:ascii="Arial" w:hAnsi="Arial"/>
          <w:b/>
          <w:sz w:val="24"/>
        </w:rPr>
        <w:t xml:space="preserve"> 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1980"/>
        <w:gridCol w:w="4424"/>
        <w:gridCol w:w="782"/>
        <w:gridCol w:w="1734"/>
      </w:tblGrid>
      <w:tr w:rsidR="001B6A39" w:rsidRPr="007C4263" w:rsidTr="00115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vAlign w:val="center"/>
            <w:hideMark/>
          </w:tcPr>
          <w:p w:rsidR="001B6A39" w:rsidRPr="007C4263" w:rsidRDefault="00AA4F44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1B6A39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480" w:type="pct"/>
            <w:noWrap/>
            <w:vAlign w:val="center"/>
            <w:hideMark/>
          </w:tcPr>
          <w:p w:rsidR="001B6A39" w:rsidRPr="00C3451C" w:rsidRDefault="003B2056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 Prishtinë</w:t>
            </w:r>
          </w:p>
        </w:tc>
        <w:tc>
          <w:tcPr>
            <w:tcW w:w="438" w:type="pct"/>
            <w:noWrap/>
            <w:vAlign w:val="center"/>
            <w:hideMark/>
          </w:tcPr>
          <w:p w:rsidR="001B6A39" w:rsidRPr="00C211A4" w:rsidRDefault="00AA4F44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1B6A39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72" w:type="pct"/>
            <w:noWrap/>
            <w:vAlign w:val="center"/>
            <w:hideMark/>
          </w:tcPr>
          <w:p w:rsidR="001B6A39" w:rsidRPr="00C3451C" w:rsidRDefault="001B6A39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 07.06.2024</w:t>
            </w:r>
          </w:p>
        </w:tc>
      </w:tr>
      <w:tr w:rsidR="001B6A39" w:rsidRPr="007C4263" w:rsidTr="0011576A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890" w:type="pct"/>
            <w:gridSpan w:val="3"/>
            <w:noWrap/>
            <w:vAlign w:val="center"/>
            <w:hideMark/>
          </w:tcPr>
          <w:p w:rsidR="001B6A39" w:rsidRPr="00C3451C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1B6A39" w:rsidRPr="007C4263" w:rsidTr="001157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vAlign w:val="center"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11576A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890" w:type="pct"/>
            <w:gridSpan w:val="3"/>
            <w:noWrap/>
            <w:vAlign w:val="center"/>
          </w:tcPr>
          <w:p w:rsidR="001B6A39" w:rsidRPr="00C3451C" w:rsidRDefault="001E2D2A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Ujërat e zeza</w:t>
            </w:r>
          </w:p>
        </w:tc>
      </w:tr>
      <w:tr w:rsidR="001B6A39" w:rsidRPr="007C4263" w:rsidTr="0011576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890" w:type="pct"/>
            <w:gridSpan w:val="3"/>
            <w:noWrap/>
            <w:vAlign w:val="center"/>
            <w:hideMark/>
          </w:tcPr>
          <w:p w:rsidR="001B6A39" w:rsidRPr="00C3451C" w:rsidRDefault="009141F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Ekonomisë, Ministria e Mjedisit, Planifikimit Hapësinor dhe Infrastrukturës</w:t>
            </w:r>
          </w:p>
        </w:tc>
      </w:tr>
      <w:tr w:rsidR="001B6A39" w:rsidRPr="007C4263" w:rsidTr="0011576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11576A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890" w:type="pct"/>
            <w:gridSpan w:val="3"/>
            <w:hideMark/>
          </w:tcPr>
          <w:p w:rsidR="001B6A39" w:rsidRPr="00C3451C" w:rsidRDefault="001B6A39" w:rsidP="00194CD1">
            <w:pPr>
              <w:pStyle w:val="Title"/>
              <w:pBdr>
                <w:bottom w:val="single" w:sz="8" w:space="0" w:color="5B9BD5"/>
              </w:pBdr>
              <w:spacing w:before="12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Impianti për trajtimin e ujërave të zeza në Podujevë</w:t>
            </w:r>
          </w:p>
        </w:tc>
      </w:tr>
    </w:tbl>
    <w:p w:rsidR="001B6A39" w:rsidRPr="007C4263" w:rsidRDefault="001B6A39" w:rsidP="001B6A39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11576A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1B6A39" w:rsidRPr="007C4263" w:rsidTr="00115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1B6A39" w:rsidRPr="007C4263" w:rsidRDefault="001B6A39" w:rsidP="0011576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11576A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1B6A39" w:rsidRPr="007C4263" w:rsidTr="0011576A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1B6A39" w:rsidRPr="007C4263" w:rsidTr="0011576A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1B6A39" w:rsidRPr="007C4263" w:rsidRDefault="000F7935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</w:t>
            </w:r>
            <w:r w:rsidR="001B6A39">
              <w:rPr>
                <w:rFonts w:ascii="Arial" w:hAnsi="Arial"/>
                <w:sz w:val="18"/>
              </w:rPr>
              <w:t>kontribuon projekti</w:t>
            </w:r>
            <w:r>
              <w:rPr>
                <w:rFonts w:ascii="Arial" w:hAnsi="Arial"/>
                <w:sz w:val="18"/>
              </w:rPr>
              <w:t xml:space="preserve"> drejt arritjes së</w:t>
            </w:r>
            <w:bookmarkStart w:id="1" w:name="_GoBack"/>
            <w:bookmarkEnd w:id="1"/>
            <w:r w:rsidR="001B6A39">
              <w:rPr>
                <w:rFonts w:ascii="Arial" w:hAnsi="Arial"/>
                <w:sz w:val="18"/>
              </w:rPr>
              <w:t xml:space="preserve"> 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1B6A39" w:rsidRPr="007C4263" w:rsidTr="0011576A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1B6A39" w:rsidRPr="007C4263" w:rsidTr="0011576A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1B6A39" w:rsidRPr="007C4263" w:rsidRDefault="001B6A39" w:rsidP="0011576A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>A i përmbush projekti kriteret</w:t>
            </w:r>
            <w:r w:rsidR="0011576A">
              <w:rPr>
                <w:rFonts w:ascii="Arial" w:hAnsi="Arial"/>
                <w:sz w:val="18"/>
              </w:rPr>
              <w:t xml:space="preserve"> kualifikuese?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11576A" w:rsidRPr="007C4263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11576A" w:rsidRPr="008016AE" w:rsidRDefault="0011576A" w:rsidP="0011576A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1B6A39" w:rsidRPr="007C4263" w:rsidRDefault="001B6A39" w:rsidP="001B6A39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1B6A39" w:rsidRPr="007C4263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1B6A39" w:rsidRPr="007C4263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1B6A39" w:rsidRPr="007C4263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1B6A39" w:rsidRPr="007C4263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1576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1B6A39" w:rsidRPr="007C4263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1B6A39" w:rsidRPr="007C4263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1B6A39" w:rsidRPr="007C4263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1B6A39" w:rsidRPr="007C4263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1B6A39" w:rsidRPr="007C4263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1B6A39" w:rsidRPr="007C4263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1B6A39" w:rsidRPr="007C4263" w:rsidRDefault="001B6A3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1B6A39" w:rsidRPr="007C4263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1B6A39" w:rsidRPr="007C4263" w:rsidRDefault="001B6A39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116</w:t>
            </w:r>
          </w:p>
        </w:tc>
      </w:tr>
    </w:tbl>
    <w:p w:rsidR="001B6A39" w:rsidRPr="007C4263" w:rsidRDefault="001B6A39" w:rsidP="001B6A39">
      <w:pPr>
        <w:jc w:val="right"/>
        <w:rPr>
          <w:rFonts w:ascii="Arial" w:hAnsi="Arial" w:cs="Arial"/>
          <w:szCs w:val="20"/>
        </w:rPr>
      </w:pPr>
    </w:p>
    <w:p w:rsidR="001B6A39" w:rsidRPr="007C4263" w:rsidRDefault="001B6A39" w:rsidP="001B6A39">
      <w:pPr>
        <w:rPr>
          <w:rFonts w:ascii="Arial" w:hAnsi="Arial" w:cs="Arial"/>
          <w:szCs w:val="20"/>
        </w:rPr>
      </w:pPr>
    </w:p>
    <w:p w:rsidR="001B6A39" w:rsidRPr="007C4263" w:rsidRDefault="001B6A39" w:rsidP="001B6A39">
      <w:pPr>
        <w:rPr>
          <w:rFonts w:ascii="Arial" w:hAnsi="Arial" w:cs="Arial"/>
        </w:rPr>
      </w:pPr>
    </w:p>
    <w:p w:rsidR="001B6A39" w:rsidRPr="007C4263" w:rsidRDefault="001B6A39" w:rsidP="001B6A39">
      <w:pPr>
        <w:rPr>
          <w:rFonts w:ascii="Arial" w:hAnsi="Arial" w:cs="Arial"/>
        </w:rPr>
      </w:pPr>
    </w:p>
    <w:p w:rsidR="001B6A39" w:rsidRPr="007C4263" w:rsidRDefault="001B6A39" w:rsidP="001B6A39">
      <w:pPr>
        <w:rPr>
          <w:rFonts w:ascii="Arial" w:hAnsi="Arial" w:cs="Arial"/>
        </w:rPr>
      </w:pPr>
    </w:p>
    <w:p w:rsidR="001B6A39" w:rsidRPr="007C4263" w:rsidRDefault="001B6A39" w:rsidP="001B6A39">
      <w:pPr>
        <w:rPr>
          <w:rFonts w:ascii="Arial" w:hAnsi="Arial" w:cs="Arial"/>
        </w:rPr>
      </w:pPr>
    </w:p>
    <w:p w:rsidR="00920B29" w:rsidRPr="007C4263" w:rsidRDefault="00920B29">
      <w:pPr>
        <w:rPr>
          <w:rFonts w:ascii="Arial" w:hAnsi="Arial" w:cs="Arial"/>
        </w:rPr>
      </w:pPr>
    </w:p>
    <w:sectPr w:rsidR="00920B29" w:rsidRPr="007C42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39"/>
    <w:rsid w:val="000F7935"/>
    <w:rsid w:val="0011576A"/>
    <w:rsid w:val="001B6A39"/>
    <w:rsid w:val="001E2D2A"/>
    <w:rsid w:val="003B2056"/>
    <w:rsid w:val="00500BC8"/>
    <w:rsid w:val="00540996"/>
    <w:rsid w:val="007C4263"/>
    <w:rsid w:val="00853E6B"/>
    <w:rsid w:val="009141F5"/>
    <w:rsid w:val="00920B29"/>
    <w:rsid w:val="00A04203"/>
    <w:rsid w:val="00AA4F44"/>
    <w:rsid w:val="00C211A4"/>
    <w:rsid w:val="00C3451C"/>
    <w:rsid w:val="00F36127"/>
    <w:rsid w:val="00F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B1576"/>
  <w15:chartTrackingRefBased/>
  <w15:docId w15:val="{199623F7-631B-4E1B-B906-6F6260FA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A39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B6A39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6A39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1B6A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1B6A39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1B6A39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1B6A3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1B6A3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1B6A3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12</cp:revision>
  <dcterms:created xsi:type="dcterms:W3CDTF">2024-07-24T13:36:00Z</dcterms:created>
  <dcterms:modified xsi:type="dcterms:W3CDTF">2024-10-23T12:28:00Z</dcterms:modified>
</cp:coreProperties>
</file>