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35E" w:rsidRPr="00CB3A57" w:rsidRDefault="0003395B" w:rsidP="0003395B">
      <w:pPr>
        <w:pStyle w:val="Title"/>
        <w:pBdr>
          <w:bottom w:val="single" w:sz="8" w:space="0" w:color="5B9BD5"/>
        </w:pBdr>
        <w:spacing w:before="120" w:after="0" w:line="276" w:lineRule="auto"/>
        <w:jc w:val="left"/>
        <w:rPr>
          <w:rFonts w:ascii="Arial" w:hAnsi="Arial" w:cs="Arial"/>
          <w:sz w:val="24"/>
        </w:rPr>
      </w:pPr>
      <w:r>
        <w:rPr>
          <w:rFonts w:ascii="Arial" w:hAnsi="Arial"/>
          <w:sz w:val="24"/>
        </w:rPr>
        <w:t xml:space="preserve">GRID 10 ENV: Krijimi i sistemit të integruar të menaxhimit të mbeturinave dhe ndërtimi i infrastrukturës së menaxhimit të mbeturinave në Zonën e Menaxhimit të Mbeturinave në Mitrovicë (Mitrovicë, Skënderaj, Zubin Potok, Zveçan, Leposaviq) </w:t>
      </w:r>
    </w:p>
    <w:tbl>
      <w:tblPr>
        <w:tblStyle w:val="GridTable1Light-Accent512"/>
        <w:tblW w:w="4947" w:type="pct"/>
        <w:tblInd w:w="108" w:type="dxa"/>
        <w:tblLook w:val="04A0" w:firstRow="1" w:lastRow="0" w:firstColumn="1" w:lastColumn="0" w:noHBand="0" w:noVBand="1"/>
      </w:tblPr>
      <w:tblGrid>
        <w:gridCol w:w="1787"/>
        <w:gridCol w:w="5299"/>
        <w:gridCol w:w="667"/>
        <w:gridCol w:w="1167"/>
      </w:tblGrid>
      <w:tr w:rsidR="0095209C" w:rsidRPr="008B33B1" w:rsidTr="008853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pct"/>
            <w:vAlign w:val="center"/>
            <w:hideMark/>
          </w:tcPr>
          <w:p w:rsidR="0095209C" w:rsidRPr="008B33B1" w:rsidRDefault="00927227" w:rsidP="0095209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Përfituesi i WBIF</w:t>
            </w:r>
            <w:r w:rsidR="0095209C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3075" w:type="pct"/>
            <w:noWrap/>
            <w:vAlign w:val="center"/>
            <w:hideMark/>
          </w:tcPr>
          <w:p w:rsidR="0095209C" w:rsidRPr="00C030E3" w:rsidRDefault="0095209C" w:rsidP="0095209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Ministria e Mjedisit, Planifikimit Hapësinor dhe Infrastrukturës</w:t>
            </w:r>
          </w:p>
        </w:tc>
        <w:tc>
          <w:tcPr>
            <w:tcW w:w="374" w:type="pct"/>
            <w:noWrap/>
            <w:vAlign w:val="center"/>
            <w:hideMark/>
          </w:tcPr>
          <w:p w:rsidR="0095209C" w:rsidRPr="00C030E3" w:rsidRDefault="00927227" w:rsidP="0095209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Data</w:t>
            </w:r>
            <w:r w:rsidR="0095209C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445" w:type="pct"/>
            <w:noWrap/>
            <w:vAlign w:val="center"/>
            <w:hideMark/>
          </w:tcPr>
          <w:p w:rsidR="0095209C" w:rsidRPr="00C030E3" w:rsidRDefault="0095209C" w:rsidP="0095209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 07.06.2024</w:t>
            </w:r>
          </w:p>
        </w:tc>
      </w:tr>
      <w:tr w:rsidR="0095209C" w:rsidRPr="008B33B1" w:rsidTr="0088535E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pct"/>
            <w:vAlign w:val="center"/>
            <w:hideMark/>
          </w:tcPr>
          <w:p w:rsidR="0095209C" w:rsidRPr="008B33B1" w:rsidRDefault="0095209C" w:rsidP="00CB3A57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Sektori:</w:t>
            </w:r>
          </w:p>
        </w:tc>
        <w:tc>
          <w:tcPr>
            <w:tcW w:w="3893" w:type="pct"/>
            <w:gridSpan w:val="3"/>
            <w:noWrap/>
            <w:vAlign w:val="center"/>
            <w:hideMark/>
          </w:tcPr>
          <w:p w:rsidR="0095209C" w:rsidRPr="00CB3A57" w:rsidRDefault="0095209C" w:rsidP="0095209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CB3A57">
              <w:rPr>
                <w:rFonts w:ascii="Arial" w:hAnsi="Arial"/>
                <w:sz w:val="18"/>
              </w:rPr>
              <w:t xml:space="preserve">Mjedisi </w:t>
            </w:r>
          </w:p>
        </w:tc>
      </w:tr>
      <w:tr w:rsidR="0095209C" w:rsidRPr="008B33B1" w:rsidTr="0088535E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pct"/>
            <w:vAlign w:val="center"/>
          </w:tcPr>
          <w:p w:rsidR="0095209C" w:rsidRPr="008B33B1" w:rsidRDefault="0095209C" w:rsidP="00CB3A57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Nënsektori</w:t>
            </w:r>
            <w:r w:rsidR="00CB3A57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3893" w:type="pct"/>
            <w:gridSpan w:val="3"/>
            <w:noWrap/>
            <w:vAlign w:val="center"/>
          </w:tcPr>
          <w:p w:rsidR="00602BFC" w:rsidRPr="00C030E3" w:rsidRDefault="00602BFC" w:rsidP="00602BF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Objektet e përpunimit për klasifikimin dhe riciklimin e mbeturinave</w:t>
            </w:r>
          </w:p>
          <w:p w:rsidR="0095209C" w:rsidRPr="00C030E3" w:rsidRDefault="0095209C" w:rsidP="0095209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209C" w:rsidRPr="008B33B1" w:rsidTr="0088535E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pct"/>
            <w:vAlign w:val="center"/>
            <w:hideMark/>
          </w:tcPr>
          <w:p w:rsidR="0095209C" w:rsidRPr="008B33B1" w:rsidRDefault="0095209C" w:rsidP="00CB3A57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Ministria e linjës:</w:t>
            </w:r>
          </w:p>
        </w:tc>
        <w:tc>
          <w:tcPr>
            <w:tcW w:w="3893" w:type="pct"/>
            <w:gridSpan w:val="3"/>
            <w:noWrap/>
            <w:vAlign w:val="center"/>
            <w:hideMark/>
          </w:tcPr>
          <w:p w:rsidR="0095209C" w:rsidRPr="00C030E3" w:rsidRDefault="0095209C" w:rsidP="0095209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Ministria e Mjedisit, Planifikimit Hapësinor dhe Infrastrukturës</w:t>
            </w:r>
          </w:p>
        </w:tc>
      </w:tr>
      <w:tr w:rsidR="0095209C" w:rsidRPr="008B33B1" w:rsidTr="00C030E3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pct"/>
            <w:vAlign w:val="center"/>
            <w:hideMark/>
          </w:tcPr>
          <w:p w:rsidR="0095209C" w:rsidRPr="008B33B1" w:rsidRDefault="0095209C" w:rsidP="00CB3A57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</w:t>
            </w:r>
            <w:r w:rsidR="00CB3A57">
              <w:rPr>
                <w:rFonts w:ascii="Arial" w:hAnsi="Arial"/>
                <w:sz w:val="18"/>
              </w:rPr>
              <w:t>i</w:t>
            </w:r>
            <w:r>
              <w:rPr>
                <w:rFonts w:ascii="Arial" w:hAnsi="Arial"/>
                <w:sz w:val="18"/>
              </w:rPr>
              <w:t xml:space="preserve"> i propozuar infrastrukturor:</w:t>
            </w:r>
          </w:p>
        </w:tc>
        <w:tc>
          <w:tcPr>
            <w:tcW w:w="3893" w:type="pct"/>
            <w:gridSpan w:val="3"/>
            <w:vAlign w:val="center"/>
            <w:hideMark/>
          </w:tcPr>
          <w:p w:rsidR="0095209C" w:rsidRPr="00C030E3" w:rsidRDefault="0095209C" w:rsidP="0095209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Krijimi i sistemit të integruar të menaxhimit të mbeturinave dhe ndërtimi i infrastrukturës së menaxhimit të mbeturinave në Zonën e Menaxhimit të Mbeturinave në Mitrovicë (Mitrovicë, Skënderaj, Zubin Potok, Zveçan, Leposaviq)</w:t>
            </w:r>
          </w:p>
        </w:tc>
      </w:tr>
    </w:tbl>
    <w:p w:rsidR="0003395B" w:rsidRPr="008B33B1" w:rsidRDefault="0003395B" w:rsidP="0003395B">
      <w:pPr>
        <w:spacing w:before="200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Kriteret </w:t>
      </w:r>
      <w:r w:rsidR="00CB3A57">
        <w:rPr>
          <w:rFonts w:ascii="Arial" w:hAnsi="Arial"/>
          <w:b/>
        </w:rPr>
        <w:t>kualifikuese</w:t>
      </w:r>
    </w:p>
    <w:tbl>
      <w:tblPr>
        <w:tblStyle w:val="GridTable1Light-Accent111"/>
        <w:tblW w:w="4947" w:type="pct"/>
        <w:tblInd w:w="108" w:type="dxa"/>
        <w:tblLook w:val="04A0" w:firstRow="1" w:lastRow="0" w:firstColumn="1" w:lastColumn="0" w:noHBand="0" w:noVBand="1"/>
      </w:tblPr>
      <w:tblGrid>
        <w:gridCol w:w="468"/>
        <w:gridCol w:w="4446"/>
        <w:gridCol w:w="794"/>
        <w:gridCol w:w="794"/>
        <w:gridCol w:w="2422"/>
      </w:tblGrid>
      <w:tr w:rsidR="0003395B" w:rsidRPr="008B33B1" w:rsidTr="00CB3A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  <w:tcBorders>
              <w:top w:val="single" w:sz="2" w:space="0" w:color="B8CCE4"/>
              <w:lef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03395B" w:rsidRPr="008B33B1" w:rsidRDefault="0003395B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Nr.</w:t>
            </w:r>
          </w:p>
        </w:tc>
        <w:tc>
          <w:tcPr>
            <w:tcW w:w="2491" w:type="pct"/>
            <w:tcBorders>
              <w:top w:val="single" w:sz="2" w:space="0" w:color="B8CCE4"/>
            </w:tcBorders>
            <w:shd w:val="clear" w:color="auto" w:fill="DBE5F1"/>
            <w:vAlign w:val="center"/>
            <w:hideMark/>
          </w:tcPr>
          <w:p w:rsidR="0003395B" w:rsidRPr="008B33B1" w:rsidRDefault="0003395B" w:rsidP="00CB3A5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Kriteret </w:t>
            </w:r>
            <w:r w:rsidR="00CB3A57">
              <w:rPr>
                <w:rFonts w:ascii="Arial" w:hAnsi="Arial"/>
                <w:sz w:val="18"/>
              </w:rPr>
              <w:t>kualifikuese</w:t>
            </w:r>
          </w:p>
        </w:tc>
        <w:tc>
          <w:tcPr>
            <w:tcW w:w="445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03395B" w:rsidRPr="008B33B1" w:rsidRDefault="0003395B" w:rsidP="00194CD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Po</w:t>
            </w:r>
          </w:p>
        </w:tc>
        <w:tc>
          <w:tcPr>
            <w:tcW w:w="445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03395B" w:rsidRPr="008B33B1" w:rsidRDefault="0003395B" w:rsidP="00194CD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Jo</w:t>
            </w:r>
          </w:p>
        </w:tc>
        <w:tc>
          <w:tcPr>
            <w:tcW w:w="1356" w:type="pct"/>
            <w:tcBorders>
              <w:top w:val="single" w:sz="2" w:space="0" w:color="B8CCE4"/>
              <w:righ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03395B" w:rsidRPr="008B33B1" w:rsidRDefault="0003395B" w:rsidP="00194CD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Komente</w:t>
            </w:r>
          </w:p>
        </w:tc>
      </w:tr>
      <w:tr w:rsidR="0003395B" w:rsidRPr="008B33B1" w:rsidTr="00CB3A57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03395B" w:rsidRPr="008B33B1" w:rsidRDefault="0003395B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e1</w:t>
            </w:r>
          </w:p>
        </w:tc>
        <w:tc>
          <w:tcPr>
            <w:tcW w:w="2491" w:type="pct"/>
            <w:vAlign w:val="center"/>
            <w:hideMark/>
          </w:tcPr>
          <w:p w:rsidR="0003395B" w:rsidRPr="008B33B1" w:rsidRDefault="0003395B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A është projekti në harmoni me politikat dhe strategjitë e vlefshme të BE-së? </w:t>
            </w:r>
          </w:p>
        </w:tc>
        <w:tc>
          <w:tcPr>
            <w:tcW w:w="445" w:type="pct"/>
            <w:noWrap/>
            <w:vAlign w:val="center"/>
            <w:hideMark/>
          </w:tcPr>
          <w:p w:rsidR="0003395B" w:rsidRPr="008B33B1" w:rsidRDefault="0003395B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45" w:type="pct"/>
            <w:noWrap/>
            <w:vAlign w:val="center"/>
            <w:hideMark/>
          </w:tcPr>
          <w:p w:rsidR="0003395B" w:rsidRPr="008B33B1" w:rsidRDefault="0003395B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56" w:type="pct"/>
            <w:tcBorders>
              <w:right w:val="single" w:sz="2" w:space="0" w:color="B8CCE4"/>
            </w:tcBorders>
            <w:vAlign w:val="center"/>
            <w:hideMark/>
          </w:tcPr>
          <w:p w:rsidR="0003395B" w:rsidRPr="008B33B1" w:rsidRDefault="0003395B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03395B" w:rsidRPr="008B33B1" w:rsidTr="00CB3A57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03395B" w:rsidRPr="008B33B1" w:rsidRDefault="0003395B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e2</w:t>
            </w:r>
          </w:p>
        </w:tc>
        <w:tc>
          <w:tcPr>
            <w:tcW w:w="2491" w:type="pct"/>
            <w:vAlign w:val="center"/>
            <w:hideMark/>
          </w:tcPr>
          <w:p w:rsidR="0003395B" w:rsidRPr="008B33B1" w:rsidRDefault="00030F4F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</w:t>
            </w:r>
            <w:r w:rsidR="0003395B">
              <w:rPr>
                <w:rFonts w:ascii="Arial" w:hAnsi="Arial"/>
                <w:sz w:val="18"/>
              </w:rPr>
              <w:t xml:space="preserve"> kontribuon projekti</w:t>
            </w:r>
            <w:r>
              <w:rPr>
                <w:rFonts w:ascii="Arial" w:hAnsi="Arial"/>
                <w:sz w:val="18"/>
              </w:rPr>
              <w:t xml:space="preserve"> drejt arritjes së</w:t>
            </w:r>
            <w:bookmarkStart w:id="0" w:name="_GoBack"/>
            <w:bookmarkEnd w:id="0"/>
            <w:r w:rsidR="0003395B">
              <w:rPr>
                <w:rFonts w:ascii="Arial" w:hAnsi="Arial"/>
                <w:sz w:val="18"/>
              </w:rPr>
              <w:t xml:space="preserve"> objektivave të vlefshme të zhvillimit kombëtar?</w:t>
            </w:r>
          </w:p>
        </w:tc>
        <w:tc>
          <w:tcPr>
            <w:tcW w:w="445" w:type="pct"/>
            <w:noWrap/>
            <w:vAlign w:val="center"/>
            <w:hideMark/>
          </w:tcPr>
          <w:p w:rsidR="0003395B" w:rsidRPr="008B33B1" w:rsidRDefault="0003395B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45" w:type="pct"/>
            <w:noWrap/>
            <w:vAlign w:val="center"/>
            <w:hideMark/>
          </w:tcPr>
          <w:p w:rsidR="0003395B" w:rsidRPr="008B33B1" w:rsidRDefault="0003395B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56" w:type="pct"/>
            <w:tcBorders>
              <w:right w:val="single" w:sz="2" w:space="0" w:color="B8CCE4"/>
            </w:tcBorders>
            <w:noWrap/>
            <w:vAlign w:val="center"/>
            <w:hideMark/>
          </w:tcPr>
          <w:p w:rsidR="0003395B" w:rsidRPr="008B33B1" w:rsidRDefault="0003395B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03395B" w:rsidRPr="008B33B1" w:rsidTr="00CB3A57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  <w:tcBorders>
              <w:left w:val="single" w:sz="2" w:space="0" w:color="B8CCE4"/>
              <w:bottom w:val="double" w:sz="4" w:space="0" w:color="B8CCE4"/>
            </w:tcBorders>
            <w:noWrap/>
            <w:vAlign w:val="center"/>
            <w:hideMark/>
          </w:tcPr>
          <w:p w:rsidR="0003395B" w:rsidRPr="008B33B1" w:rsidRDefault="0003395B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e3</w:t>
            </w:r>
          </w:p>
        </w:tc>
        <w:tc>
          <w:tcPr>
            <w:tcW w:w="2491" w:type="pct"/>
            <w:tcBorders>
              <w:bottom w:val="double" w:sz="4" w:space="0" w:color="B8CCE4"/>
            </w:tcBorders>
            <w:vAlign w:val="center"/>
            <w:hideMark/>
          </w:tcPr>
          <w:p w:rsidR="0003395B" w:rsidRPr="008B33B1" w:rsidRDefault="0003395B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 mbulohet projekti nga strategjia sektoriale përkatëse, nga një plan veprimi sektorial apo nga një masterplan sektori?</w:t>
            </w:r>
          </w:p>
        </w:tc>
        <w:tc>
          <w:tcPr>
            <w:tcW w:w="445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03395B" w:rsidRPr="008B33B1" w:rsidRDefault="0003395B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45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03395B" w:rsidRPr="008B33B1" w:rsidRDefault="0003395B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56" w:type="pct"/>
            <w:tcBorders>
              <w:bottom w:val="double" w:sz="4" w:space="0" w:color="B8CCE4"/>
              <w:right w:val="single" w:sz="2" w:space="0" w:color="B8CCE4"/>
            </w:tcBorders>
            <w:noWrap/>
            <w:vAlign w:val="center"/>
            <w:hideMark/>
          </w:tcPr>
          <w:p w:rsidR="0003395B" w:rsidRPr="008B33B1" w:rsidRDefault="0003395B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03395B" w:rsidRPr="008B33B1" w:rsidTr="00CB3A57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3" w:type="pct"/>
            <w:gridSpan w:val="2"/>
            <w:tcBorders>
              <w:top w:val="double" w:sz="4" w:space="0" w:color="B8CCE4"/>
              <w:left w:val="single" w:sz="2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vAlign w:val="center"/>
            <w:hideMark/>
          </w:tcPr>
          <w:p w:rsidR="0003395B" w:rsidRPr="008B33B1" w:rsidRDefault="0003395B" w:rsidP="00CB3A57">
            <w:pPr>
              <w:spacing w:before="12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Konkluzioni: </w:t>
            </w:r>
            <w:r>
              <w:rPr>
                <w:rFonts w:ascii="Arial" w:hAnsi="Arial"/>
                <w:sz w:val="18"/>
              </w:rPr>
              <w:br/>
              <w:t xml:space="preserve">A i përmbush projekti kriteret </w:t>
            </w:r>
            <w:r w:rsidR="00CB3A57">
              <w:rPr>
                <w:rFonts w:ascii="Arial" w:hAnsi="Arial"/>
                <w:sz w:val="18"/>
              </w:rPr>
              <w:t>kualifikuese?</w:t>
            </w:r>
          </w:p>
        </w:tc>
        <w:tc>
          <w:tcPr>
            <w:tcW w:w="445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03395B" w:rsidRPr="008B33B1" w:rsidRDefault="0003395B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45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03395B" w:rsidRPr="008B33B1" w:rsidRDefault="0003395B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56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2" w:space="0" w:color="B8CCE4"/>
            </w:tcBorders>
            <w:shd w:val="clear" w:color="auto" w:fill="244061"/>
            <w:noWrap/>
            <w:vAlign w:val="center"/>
            <w:hideMark/>
          </w:tcPr>
          <w:p w:rsidR="0003395B" w:rsidRPr="008B33B1" w:rsidRDefault="0003395B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CB3A57" w:rsidRPr="008B33B1" w:rsidTr="00194CD1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double" w:sz="4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vAlign w:val="center"/>
          </w:tcPr>
          <w:p w:rsidR="00CB3A57" w:rsidRPr="008016AE" w:rsidRDefault="00CB3A57" w:rsidP="00CB3A57">
            <w:pPr>
              <w:spacing w:after="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/>
                <w:color w:val="0070C0"/>
                <w:sz w:val="18"/>
              </w:rPr>
              <w:t>NËSE NUK KUALIFIKOHET, VLERËSIMI MË POSHTË NUK KËRKOHET!</w:t>
            </w:r>
          </w:p>
        </w:tc>
      </w:tr>
    </w:tbl>
    <w:p w:rsidR="0003395B" w:rsidRPr="008B33B1" w:rsidRDefault="0003395B" w:rsidP="0003395B">
      <w:pPr>
        <w:spacing w:before="200"/>
        <w:rPr>
          <w:rFonts w:ascii="Arial" w:hAnsi="Arial" w:cs="Arial"/>
          <w:b/>
        </w:rPr>
      </w:pPr>
      <w:r>
        <w:rPr>
          <w:rFonts w:ascii="Arial" w:hAnsi="Arial"/>
          <w:b/>
        </w:rPr>
        <w:t>Kriteret për rëndësinë strategjike</w:t>
      </w:r>
    </w:p>
    <w:tbl>
      <w:tblPr>
        <w:tblStyle w:val="GridTable1Light-Accent513"/>
        <w:tblW w:w="4947" w:type="pct"/>
        <w:tblInd w:w="108" w:type="dxa"/>
        <w:tblLook w:val="04A0" w:firstRow="1" w:lastRow="0" w:firstColumn="1" w:lastColumn="0" w:noHBand="0" w:noVBand="1"/>
      </w:tblPr>
      <w:tblGrid>
        <w:gridCol w:w="467"/>
        <w:gridCol w:w="3041"/>
        <w:gridCol w:w="967"/>
        <w:gridCol w:w="2588"/>
        <w:gridCol w:w="890"/>
        <w:gridCol w:w="967"/>
      </w:tblGrid>
      <w:tr w:rsidR="0003395B" w:rsidRPr="008B33B1" w:rsidTr="00194C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shd w:val="clear" w:color="auto" w:fill="DBE5F1"/>
            <w:noWrap/>
            <w:vAlign w:val="center"/>
            <w:hideMark/>
          </w:tcPr>
          <w:p w:rsidR="0003395B" w:rsidRPr="008B33B1" w:rsidRDefault="0003395B" w:rsidP="00194CD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Nr.</w:t>
            </w:r>
          </w:p>
        </w:tc>
        <w:tc>
          <w:tcPr>
            <w:tcW w:w="1747" w:type="pct"/>
            <w:shd w:val="clear" w:color="auto" w:fill="DBE5F1"/>
            <w:vAlign w:val="center"/>
            <w:hideMark/>
          </w:tcPr>
          <w:p w:rsidR="0003395B" w:rsidRPr="008B33B1" w:rsidRDefault="0003395B" w:rsidP="00194C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Kriteret e prioritetizimit për rëndësinë strategjike</w:t>
            </w:r>
          </w:p>
        </w:tc>
        <w:tc>
          <w:tcPr>
            <w:tcW w:w="403" w:type="pct"/>
            <w:shd w:val="clear" w:color="auto" w:fill="DBE5F1"/>
            <w:noWrap/>
            <w:vAlign w:val="center"/>
            <w:hideMark/>
          </w:tcPr>
          <w:p w:rsidR="0003395B" w:rsidRPr="008B33B1" w:rsidRDefault="0003395B" w:rsidP="00194C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</w:t>
            </w:r>
          </w:p>
          <w:p w:rsidR="0003395B" w:rsidRPr="008B33B1" w:rsidRDefault="0003395B" w:rsidP="00194C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(1-5)</w:t>
            </w:r>
          </w:p>
        </w:tc>
        <w:tc>
          <w:tcPr>
            <w:tcW w:w="1493" w:type="pct"/>
            <w:shd w:val="clear" w:color="auto" w:fill="DBE5F1"/>
            <w:noWrap/>
            <w:vAlign w:val="center"/>
            <w:hideMark/>
          </w:tcPr>
          <w:p w:rsidR="0003395B" w:rsidRPr="008B33B1" w:rsidRDefault="0003395B" w:rsidP="00194C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Udhëzues pikëzimi</w:t>
            </w:r>
          </w:p>
        </w:tc>
        <w:tc>
          <w:tcPr>
            <w:tcW w:w="540" w:type="pct"/>
            <w:shd w:val="clear" w:color="auto" w:fill="DBE5F1"/>
            <w:noWrap/>
            <w:vAlign w:val="center"/>
            <w:hideMark/>
          </w:tcPr>
          <w:p w:rsidR="0003395B" w:rsidRPr="008B33B1" w:rsidRDefault="0003395B" w:rsidP="00194C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Pesha</w:t>
            </w:r>
          </w:p>
          <w:p w:rsidR="0003395B" w:rsidRPr="008B33B1" w:rsidRDefault="0003395B" w:rsidP="00194C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(*x)</w:t>
            </w:r>
          </w:p>
        </w:tc>
        <w:tc>
          <w:tcPr>
            <w:tcW w:w="558" w:type="pct"/>
            <w:shd w:val="clear" w:color="auto" w:fill="DBE5F1"/>
            <w:vAlign w:val="center"/>
            <w:hideMark/>
          </w:tcPr>
          <w:p w:rsidR="0003395B" w:rsidRPr="008B33B1" w:rsidRDefault="0003395B" w:rsidP="00194C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 i peshuar</w:t>
            </w:r>
          </w:p>
        </w:tc>
      </w:tr>
      <w:tr w:rsidR="0003395B" w:rsidRPr="008B33B1" w:rsidTr="00194CD1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03395B" w:rsidRPr="008B33B1" w:rsidRDefault="0003395B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S1</w:t>
            </w:r>
          </w:p>
        </w:tc>
        <w:tc>
          <w:tcPr>
            <w:tcW w:w="1747" w:type="pct"/>
            <w:vAlign w:val="center"/>
            <w:hideMark/>
          </w:tcPr>
          <w:p w:rsidR="0003395B" w:rsidRPr="008B33B1" w:rsidRDefault="0003395B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Projekti ka përfitime të drejtpërdrejta për mjedisin </w:t>
            </w:r>
          </w:p>
        </w:tc>
        <w:tc>
          <w:tcPr>
            <w:tcW w:w="403" w:type="pct"/>
            <w:noWrap/>
            <w:vAlign w:val="center"/>
          </w:tcPr>
          <w:p w:rsidR="0003395B" w:rsidRPr="008B33B1" w:rsidRDefault="0003395B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1493" w:type="pct"/>
            <w:vAlign w:val="center"/>
            <w:hideMark/>
          </w:tcPr>
          <w:p w:rsidR="0003395B" w:rsidRPr="008B33B1" w:rsidRDefault="0003395B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 madh = 5</w:t>
            </w:r>
            <w:r>
              <w:rPr>
                <w:rFonts w:ascii="Arial" w:hAnsi="Arial"/>
                <w:sz w:val="18"/>
              </w:rPr>
              <w:br/>
              <w:t>Mesatar = 4</w:t>
            </w:r>
            <w:r>
              <w:rPr>
                <w:rFonts w:ascii="Arial" w:hAnsi="Arial"/>
                <w:sz w:val="18"/>
              </w:rPr>
              <w:br/>
              <w:t>I vogël = 3</w:t>
            </w:r>
            <w:r>
              <w:rPr>
                <w:rFonts w:ascii="Arial" w:hAnsi="Arial"/>
                <w:sz w:val="18"/>
              </w:rPr>
              <w:br/>
              <w:t>Shumë i vogël = 2</w:t>
            </w:r>
            <w:r>
              <w:rPr>
                <w:rFonts w:ascii="Arial" w:hAnsi="Arial"/>
                <w:sz w:val="18"/>
              </w:rPr>
              <w:br/>
              <w:t>Jo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03395B" w:rsidRPr="008B33B1" w:rsidRDefault="0003395B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558" w:type="pct"/>
            <w:noWrap/>
            <w:vAlign w:val="center"/>
          </w:tcPr>
          <w:p w:rsidR="0003395B" w:rsidRPr="008B33B1" w:rsidRDefault="0003395B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9</w:t>
            </w:r>
          </w:p>
        </w:tc>
      </w:tr>
      <w:tr w:rsidR="0003395B" w:rsidRPr="008B33B1" w:rsidTr="00194CD1">
        <w:trPr>
          <w:trHeight w:val="1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03395B" w:rsidRPr="008B33B1" w:rsidRDefault="0003395B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S2</w:t>
            </w:r>
          </w:p>
        </w:tc>
        <w:tc>
          <w:tcPr>
            <w:tcW w:w="1747" w:type="pct"/>
            <w:vAlign w:val="center"/>
            <w:hideMark/>
          </w:tcPr>
          <w:p w:rsidR="0003395B" w:rsidRPr="008B33B1" w:rsidRDefault="0003395B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Projekti kontribuon në reduktimin e emetimeve të dëmshme </w:t>
            </w:r>
            <w:r>
              <w:rPr>
                <w:rFonts w:ascii="Arial" w:hAnsi="Arial"/>
                <w:color w:val="000000"/>
                <w:sz w:val="18"/>
              </w:rPr>
              <w:br w:type="page"/>
              <w:t xml:space="preserve">(zhurma, efektet e reduktimit të konsumit të energjisë, a.o) </w:t>
            </w:r>
          </w:p>
        </w:tc>
        <w:tc>
          <w:tcPr>
            <w:tcW w:w="403" w:type="pct"/>
            <w:noWrap/>
            <w:vAlign w:val="center"/>
          </w:tcPr>
          <w:p w:rsidR="0003395B" w:rsidRPr="008B33B1" w:rsidRDefault="0003395B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1493" w:type="pct"/>
            <w:vAlign w:val="center"/>
            <w:hideMark/>
          </w:tcPr>
          <w:p w:rsidR="0003395B" w:rsidRPr="008B33B1" w:rsidRDefault="0003395B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Efekte të konsiderueshme = 5</w:t>
            </w: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/>
                <w:sz w:val="18"/>
              </w:rPr>
              <w:br/>
              <w:t xml:space="preserve">Efekte pozitive = 4 </w:t>
            </w: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/>
                <w:sz w:val="18"/>
              </w:rPr>
              <w:br/>
              <w:t>Efekte mesatare = 3</w:t>
            </w:r>
            <w:r>
              <w:rPr>
                <w:rFonts w:ascii="Arial" w:hAnsi="Arial"/>
                <w:sz w:val="18"/>
              </w:rPr>
              <w:br/>
              <w:t xml:space="preserve">Efekte minimale = 2 </w:t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 w:type="page"/>
              <w:t>Jo (nëse ka rritje të emetimeve)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03395B" w:rsidRPr="008B33B1" w:rsidRDefault="0003395B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58" w:type="pct"/>
            <w:noWrap/>
            <w:vAlign w:val="center"/>
          </w:tcPr>
          <w:p w:rsidR="0003395B" w:rsidRPr="008B33B1" w:rsidRDefault="0003395B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16</w:t>
            </w:r>
          </w:p>
        </w:tc>
      </w:tr>
      <w:tr w:rsidR="0003395B" w:rsidRPr="008B33B1" w:rsidTr="00194CD1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03395B" w:rsidRPr="008B33B1" w:rsidRDefault="0003395B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lastRenderedPageBreak/>
              <w:t>S3</w:t>
            </w:r>
          </w:p>
        </w:tc>
        <w:tc>
          <w:tcPr>
            <w:tcW w:w="1747" w:type="pct"/>
            <w:vAlign w:val="center"/>
            <w:hideMark/>
          </w:tcPr>
          <w:p w:rsidR="0003395B" w:rsidRPr="008B33B1" w:rsidRDefault="0003395B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Numri i personave që do të për</w:t>
            </w:r>
            <w:r w:rsidR="002E66B0">
              <w:rPr>
                <w:rFonts w:ascii="Arial" w:hAnsi="Arial"/>
                <w:color w:val="000000"/>
                <w:sz w:val="18"/>
              </w:rPr>
              <w:t>fitojnë nga zbatimi i projektit</w:t>
            </w:r>
          </w:p>
        </w:tc>
        <w:tc>
          <w:tcPr>
            <w:tcW w:w="403" w:type="pct"/>
            <w:noWrap/>
            <w:vAlign w:val="center"/>
          </w:tcPr>
          <w:p w:rsidR="0003395B" w:rsidRPr="008B33B1" w:rsidRDefault="0003395B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03395B" w:rsidRPr="008B33B1" w:rsidRDefault="0003395B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 madh = 5</w:t>
            </w:r>
            <w:r>
              <w:rPr>
                <w:rFonts w:ascii="Arial" w:hAnsi="Arial"/>
                <w:sz w:val="18"/>
              </w:rPr>
              <w:br/>
              <w:t>Mesatar = 4</w:t>
            </w:r>
            <w:r>
              <w:rPr>
                <w:rFonts w:ascii="Arial" w:hAnsi="Arial"/>
                <w:sz w:val="18"/>
              </w:rPr>
              <w:br/>
              <w:t>I vogël = 3</w:t>
            </w:r>
            <w:r>
              <w:rPr>
                <w:rFonts w:ascii="Arial" w:hAnsi="Arial"/>
                <w:sz w:val="18"/>
              </w:rPr>
              <w:br/>
              <w:t>Shumë i vogël = 2</w:t>
            </w:r>
            <w:r>
              <w:rPr>
                <w:rFonts w:ascii="Arial" w:hAnsi="Arial"/>
                <w:sz w:val="18"/>
              </w:rPr>
              <w:br/>
              <w:t>Jo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03395B" w:rsidRPr="008B33B1" w:rsidRDefault="0003395B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03395B" w:rsidRPr="008B33B1" w:rsidRDefault="0003395B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</w:tr>
      <w:tr w:rsidR="0003395B" w:rsidRPr="008B33B1" w:rsidTr="00194CD1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03395B" w:rsidRPr="008B33B1" w:rsidRDefault="0003395B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S4</w:t>
            </w:r>
          </w:p>
        </w:tc>
        <w:tc>
          <w:tcPr>
            <w:tcW w:w="1747" w:type="pct"/>
            <w:vAlign w:val="center"/>
            <w:hideMark/>
          </w:tcPr>
          <w:p w:rsidR="0003395B" w:rsidRPr="008B33B1" w:rsidRDefault="0003395B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kontribuon në uljen e ndotjes në një rajon më të gjerë rreth vendndodhjes së tij</w:t>
            </w:r>
          </w:p>
        </w:tc>
        <w:tc>
          <w:tcPr>
            <w:tcW w:w="403" w:type="pct"/>
            <w:noWrap/>
            <w:vAlign w:val="center"/>
          </w:tcPr>
          <w:p w:rsidR="0003395B" w:rsidRPr="008B33B1" w:rsidRDefault="0003395B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03395B" w:rsidRPr="008B33B1" w:rsidRDefault="0003395B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Zonë e konsiderueshme = 5</w:t>
            </w:r>
            <w:r>
              <w:rPr>
                <w:rFonts w:ascii="Arial" w:hAnsi="Arial"/>
                <w:sz w:val="18"/>
              </w:rPr>
              <w:br/>
              <w:t>Zonë me madhësi mesatare = 3</w:t>
            </w:r>
            <w:r>
              <w:rPr>
                <w:rFonts w:ascii="Arial" w:hAnsi="Arial"/>
                <w:sz w:val="18"/>
              </w:rPr>
              <w:br/>
              <w:t>Nuk ka efekte më të gjera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03395B" w:rsidRPr="008B33B1" w:rsidRDefault="0003395B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558" w:type="pct"/>
            <w:noWrap/>
            <w:vAlign w:val="center"/>
          </w:tcPr>
          <w:p w:rsidR="0003395B" w:rsidRPr="008B33B1" w:rsidRDefault="0003395B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25</w:t>
            </w:r>
          </w:p>
        </w:tc>
      </w:tr>
      <w:tr w:rsidR="0003395B" w:rsidRPr="008B33B1" w:rsidTr="00194CD1">
        <w:trPr>
          <w:trHeight w:val="1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03395B" w:rsidRPr="008B33B1" w:rsidRDefault="0003395B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S5</w:t>
            </w:r>
          </w:p>
        </w:tc>
        <w:tc>
          <w:tcPr>
            <w:tcW w:w="1747" w:type="pct"/>
            <w:vAlign w:val="center"/>
            <w:hideMark/>
          </w:tcPr>
          <w:p w:rsidR="0003395B" w:rsidRPr="008B33B1" w:rsidRDefault="0003395B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kërkon investime të konsiderueshme</w:t>
            </w:r>
          </w:p>
        </w:tc>
        <w:tc>
          <w:tcPr>
            <w:tcW w:w="403" w:type="pct"/>
            <w:noWrap/>
            <w:vAlign w:val="center"/>
          </w:tcPr>
          <w:p w:rsidR="0003395B" w:rsidRPr="008B33B1" w:rsidRDefault="0003395B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03395B" w:rsidRPr="008B33B1" w:rsidRDefault="0003395B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Shumë i madh = 5</w:t>
            </w:r>
            <w:r>
              <w:rPr>
                <w:rFonts w:ascii="Arial" w:hAnsi="Arial"/>
                <w:sz w:val="18"/>
              </w:rPr>
              <w:br/>
              <w:t>I madh = 4</w:t>
            </w:r>
            <w:r>
              <w:rPr>
                <w:rFonts w:ascii="Arial" w:hAnsi="Arial"/>
                <w:sz w:val="18"/>
              </w:rPr>
              <w:br/>
              <w:t>Mesatar = 3</w:t>
            </w:r>
            <w:r>
              <w:rPr>
                <w:rFonts w:ascii="Arial" w:hAnsi="Arial"/>
                <w:sz w:val="18"/>
              </w:rPr>
              <w:br/>
              <w:t>I vogël = 2</w:t>
            </w:r>
            <w:r>
              <w:rPr>
                <w:rFonts w:ascii="Arial" w:hAnsi="Arial"/>
                <w:sz w:val="18"/>
              </w:rPr>
              <w:br/>
              <w:t>Shumë i vogël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03395B" w:rsidRPr="008B33B1" w:rsidRDefault="0003395B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03395B" w:rsidRPr="008B33B1" w:rsidRDefault="0003395B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</w:tr>
      <w:tr w:rsidR="0003395B" w:rsidRPr="008B33B1" w:rsidTr="00194CD1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03395B" w:rsidRPr="008B33B1" w:rsidRDefault="0003395B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S6</w:t>
            </w:r>
          </w:p>
        </w:tc>
        <w:tc>
          <w:tcPr>
            <w:tcW w:w="1747" w:type="pct"/>
            <w:vAlign w:val="center"/>
            <w:hideMark/>
          </w:tcPr>
          <w:p w:rsidR="0003395B" w:rsidRPr="008B33B1" w:rsidRDefault="0003395B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do të jetë i përballueshëm gjatë fazës operacionale</w:t>
            </w:r>
          </w:p>
        </w:tc>
        <w:tc>
          <w:tcPr>
            <w:tcW w:w="403" w:type="pct"/>
            <w:noWrap/>
            <w:vAlign w:val="center"/>
          </w:tcPr>
          <w:p w:rsidR="0003395B" w:rsidRPr="008B33B1" w:rsidRDefault="0003395B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03395B" w:rsidRPr="008B33B1" w:rsidRDefault="0003395B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Përballueshmëria është:</w:t>
            </w:r>
            <w:r>
              <w:rPr>
                <w:rFonts w:ascii="Arial" w:hAnsi="Arial"/>
                <w:sz w:val="18"/>
              </w:rPr>
              <w:br/>
              <w:t>E madhe = 5</w:t>
            </w:r>
            <w:r>
              <w:rPr>
                <w:rFonts w:ascii="Arial" w:hAnsi="Arial"/>
                <w:sz w:val="18"/>
              </w:rPr>
              <w:br/>
              <w:t>Mesatare = 4</w:t>
            </w:r>
            <w:r>
              <w:rPr>
                <w:rFonts w:ascii="Arial" w:hAnsi="Arial"/>
                <w:sz w:val="18"/>
              </w:rPr>
              <w:br/>
              <w:t>E vogël = 3</w:t>
            </w:r>
            <w:r>
              <w:rPr>
                <w:rFonts w:ascii="Arial" w:hAnsi="Arial"/>
                <w:sz w:val="18"/>
              </w:rPr>
              <w:br/>
              <w:t>Shumë e vogël = 2</w:t>
            </w:r>
            <w:r>
              <w:rPr>
                <w:rFonts w:ascii="Arial" w:hAnsi="Arial"/>
                <w:sz w:val="18"/>
              </w:rPr>
              <w:br/>
              <w:t>Mungon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03395B" w:rsidRPr="008B33B1" w:rsidRDefault="0003395B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58" w:type="pct"/>
            <w:noWrap/>
            <w:vAlign w:val="center"/>
          </w:tcPr>
          <w:p w:rsidR="0003395B" w:rsidRPr="008B33B1" w:rsidRDefault="0003395B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20</w:t>
            </w:r>
          </w:p>
        </w:tc>
      </w:tr>
      <w:tr w:rsidR="0003395B" w:rsidRPr="008B33B1" w:rsidTr="00194CD1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03395B" w:rsidRPr="008B33B1" w:rsidRDefault="0003395B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S7</w:t>
            </w:r>
          </w:p>
        </w:tc>
        <w:tc>
          <w:tcPr>
            <w:tcW w:w="1747" w:type="pct"/>
            <w:vAlign w:val="center"/>
            <w:hideMark/>
          </w:tcPr>
          <w:p w:rsidR="0003395B" w:rsidRPr="008B33B1" w:rsidRDefault="0003395B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Rreziqet që lidhen me projektin janë të menaxhueshme</w:t>
            </w:r>
          </w:p>
        </w:tc>
        <w:tc>
          <w:tcPr>
            <w:tcW w:w="403" w:type="pct"/>
            <w:noWrap/>
            <w:vAlign w:val="center"/>
          </w:tcPr>
          <w:p w:rsidR="0003395B" w:rsidRPr="008B33B1" w:rsidRDefault="0003395B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03395B" w:rsidRPr="008B33B1" w:rsidRDefault="0003395B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Objekte të reja = 5</w:t>
            </w:r>
            <w:r>
              <w:rPr>
                <w:rFonts w:ascii="Arial" w:hAnsi="Arial"/>
                <w:sz w:val="18"/>
              </w:rPr>
              <w:br/>
              <w:t>Projekt i zgjerimit = 4</w:t>
            </w:r>
            <w:r>
              <w:rPr>
                <w:rFonts w:ascii="Arial" w:hAnsi="Arial"/>
                <w:sz w:val="18"/>
              </w:rPr>
              <w:br/>
              <w:t>Projekt i zëvendësimit = 3</w:t>
            </w:r>
            <w:r>
              <w:rPr>
                <w:rFonts w:ascii="Arial" w:hAnsi="Arial"/>
                <w:sz w:val="18"/>
              </w:rPr>
              <w:br/>
              <w:t>Projekt i përmirësimit = 2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03395B" w:rsidRPr="008B33B1" w:rsidRDefault="0003395B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03395B" w:rsidRPr="008B33B1" w:rsidRDefault="0003395B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</w:tr>
      <w:tr w:rsidR="0003395B" w:rsidRPr="008B33B1" w:rsidTr="00194CD1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03395B" w:rsidRPr="008B33B1" w:rsidRDefault="0003395B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S8</w:t>
            </w:r>
          </w:p>
        </w:tc>
        <w:tc>
          <w:tcPr>
            <w:tcW w:w="1747" w:type="pct"/>
            <w:vAlign w:val="center"/>
            <w:hideMark/>
          </w:tcPr>
          <w:p w:rsidR="0003395B" w:rsidRPr="008B33B1" w:rsidRDefault="0003395B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është përgatitur nga një partneritet i organizatave dhe institucioneve</w:t>
            </w:r>
          </w:p>
        </w:tc>
        <w:tc>
          <w:tcPr>
            <w:tcW w:w="403" w:type="pct"/>
            <w:noWrap/>
            <w:vAlign w:val="center"/>
          </w:tcPr>
          <w:p w:rsidR="0003395B" w:rsidRPr="008B33B1" w:rsidRDefault="0003395B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1493" w:type="pct"/>
            <w:vAlign w:val="center"/>
            <w:hideMark/>
          </w:tcPr>
          <w:p w:rsidR="0003395B" w:rsidRPr="008B33B1" w:rsidRDefault="0003395B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Më shumë se 4 partnerë = 5</w:t>
            </w:r>
          </w:p>
          <w:p w:rsidR="0003395B" w:rsidRPr="008B33B1" w:rsidRDefault="0003395B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Midis 2 dhe 3 partnerëve = 3</w:t>
            </w:r>
          </w:p>
          <w:p w:rsidR="0003395B" w:rsidRPr="008B33B1" w:rsidRDefault="0003395B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Asnjë partner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03395B" w:rsidRPr="008B33B1" w:rsidRDefault="0003395B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03395B" w:rsidRPr="008B33B1" w:rsidRDefault="0003395B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6</w:t>
            </w:r>
          </w:p>
        </w:tc>
      </w:tr>
      <w:tr w:rsidR="0003395B" w:rsidRPr="008B33B1" w:rsidTr="00194CD1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tcBorders>
              <w:bottom w:val="double" w:sz="4" w:space="0" w:color="B6DDE8"/>
            </w:tcBorders>
            <w:noWrap/>
            <w:vAlign w:val="center"/>
            <w:hideMark/>
          </w:tcPr>
          <w:p w:rsidR="0003395B" w:rsidRPr="008B33B1" w:rsidRDefault="0003395B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S9</w:t>
            </w:r>
          </w:p>
        </w:tc>
        <w:tc>
          <w:tcPr>
            <w:tcW w:w="1747" w:type="pct"/>
            <w:tcBorders>
              <w:bottom w:val="double" w:sz="4" w:space="0" w:color="B6DDE8"/>
            </w:tcBorders>
            <w:vAlign w:val="center"/>
            <w:hideMark/>
          </w:tcPr>
          <w:p w:rsidR="0003395B" w:rsidRPr="008B33B1" w:rsidRDefault="0003395B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Përfituesi ka kapacitetin e nevojshëm për të menaxhuar me sukses përgatitjen dhe zbatimin e projektit</w:t>
            </w:r>
          </w:p>
        </w:tc>
        <w:tc>
          <w:tcPr>
            <w:tcW w:w="403" w:type="pct"/>
            <w:tcBorders>
              <w:bottom w:val="double" w:sz="4" w:space="0" w:color="B6DDE8"/>
            </w:tcBorders>
            <w:noWrap/>
            <w:vAlign w:val="center"/>
          </w:tcPr>
          <w:p w:rsidR="0003395B" w:rsidRPr="008B33B1" w:rsidRDefault="0003395B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1493" w:type="pct"/>
            <w:tcBorders>
              <w:bottom w:val="double" w:sz="4" w:space="0" w:color="B6DDE8"/>
            </w:tcBorders>
            <w:vAlign w:val="center"/>
            <w:hideMark/>
          </w:tcPr>
          <w:p w:rsidR="0003395B" w:rsidRPr="008B33B1" w:rsidRDefault="0003395B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Kapacitet i mirë = 5</w:t>
            </w:r>
            <w:r>
              <w:rPr>
                <w:rFonts w:ascii="Arial" w:hAnsi="Arial"/>
                <w:sz w:val="18"/>
              </w:rPr>
              <w:br w:type="page"/>
            </w:r>
          </w:p>
          <w:p w:rsidR="0003395B" w:rsidRPr="008B33B1" w:rsidRDefault="0003395B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Kapacitet mesatar = 3</w:t>
            </w:r>
          </w:p>
          <w:p w:rsidR="0003395B" w:rsidRPr="008B33B1" w:rsidRDefault="0003395B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br w:type="page"/>
              <w:t>Pa kapacitet = 1</w:t>
            </w:r>
          </w:p>
        </w:tc>
        <w:tc>
          <w:tcPr>
            <w:tcW w:w="540" w:type="pct"/>
            <w:tcBorders>
              <w:bottom w:val="double" w:sz="4" w:space="0" w:color="B6DDE8"/>
            </w:tcBorders>
            <w:shd w:val="clear" w:color="auto" w:fill="DBE5F1"/>
            <w:noWrap/>
            <w:vAlign w:val="center"/>
          </w:tcPr>
          <w:p w:rsidR="0003395B" w:rsidRPr="008B33B1" w:rsidRDefault="0003395B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58" w:type="pct"/>
            <w:tcBorders>
              <w:bottom w:val="double" w:sz="4" w:space="0" w:color="B6DDE8"/>
            </w:tcBorders>
            <w:noWrap/>
            <w:vAlign w:val="center"/>
          </w:tcPr>
          <w:p w:rsidR="0003395B" w:rsidRPr="008B33B1" w:rsidRDefault="0003395B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12</w:t>
            </w:r>
          </w:p>
        </w:tc>
      </w:tr>
      <w:tr w:rsidR="0003395B" w:rsidRPr="008B33B1" w:rsidTr="00194CD1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2" w:type="pct"/>
            <w:gridSpan w:val="5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03395B" w:rsidRPr="008B33B1" w:rsidRDefault="0003395B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 përfundimtar për projektin:</w:t>
            </w:r>
          </w:p>
        </w:tc>
        <w:tc>
          <w:tcPr>
            <w:tcW w:w="558" w:type="pct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03395B" w:rsidRPr="008B33B1" w:rsidRDefault="0003395B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118</w:t>
            </w:r>
          </w:p>
        </w:tc>
      </w:tr>
    </w:tbl>
    <w:p w:rsidR="00920B29" w:rsidRDefault="00920B29"/>
    <w:sectPr w:rsidR="00920B2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95B"/>
    <w:rsid w:val="00030F4F"/>
    <w:rsid w:val="0003395B"/>
    <w:rsid w:val="002E66B0"/>
    <w:rsid w:val="00602BFC"/>
    <w:rsid w:val="0082701E"/>
    <w:rsid w:val="0088535E"/>
    <w:rsid w:val="00920B29"/>
    <w:rsid w:val="00927227"/>
    <w:rsid w:val="009308E4"/>
    <w:rsid w:val="0095209C"/>
    <w:rsid w:val="00B72789"/>
    <w:rsid w:val="00BA0E65"/>
    <w:rsid w:val="00C030E3"/>
    <w:rsid w:val="00CB3A57"/>
    <w:rsid w:val="00EB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2E3F2"/>
  <w15:chartTrackingRefBased/>
  <w15:docId w15:val="{AD5B17C8-D38E-43B7-BDE4-7D18E55E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95B"/>
    <w:pPr>
      <w:spacing w:after="120" w:line="240" w:lineRule="auto"/>
      <w:jc w:val="both"/>
    </w:pPr>
    <w:rPr>
      <w:rFonts w:ascii="Tahoma" w:eastAsia="Calibri" w:hAnsi="Tahoma" w:cs="Times New Roman"/>
      <w:bCs/>
      <w:sz w:val="20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est table,TabelEcorys"/>
    <w:basedOn w:val="TableNormal"/>
    <w:uiPriority w:val="39"/>
    <w:rsid w:val="0003395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uiPriority w:val="10"/>
    <w:qFormat/>
    <w:rsid w:val="0003395B"/>
    <w:pPr>
      <w:jc w:val="center"/>
    </w:pPr>
    <w:rPr>
      <w:b/>
      <w:bCs w:val="0"/>
    </w:rPr>
  </w:style>
  <w:style w:type="character" w:customStyle="1" w:styleId="TitleChar">
    <w:name w:val="Title Char"/>
    <w:basedOn w:val="DefaultParagraphFont"/>
    <w:link w:val="Title"/>
    <w:uiPriority w:val="10"/>
    <w:rsid w:val="0003395B"/>
    <w:rPr>
      <w:rFonts w:ascii="Tahoma" w:eastAsia="Calibri" w:hAnsi="Tahoma" w:cs="Times New Roman"/>
      <w:b/>
      <w:sz w:val="20"/>
      <w:szCs w:val="24"/>
      <w:lang w:val="sq-AL" w:eastAsia="hr-HR"/>
    </w:rPr>
  </w:style>
  <w:style w:type="table" w:customStyle="1" w:styleId="GridTable1Light-Accent512">
    <w:name w:val="Grid Table 1 Light - Accent 512"/>
    <w:basedOn w:val="TableNormal"/>
    <w:uiPriority w:val="46"/>
    <w:rsid w:val="0003395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1">
    <w:name w:val="Grid Table 1 Light - Accent 111"/>
    <w:basedOn w:val="TableNormal"/>
    <w:uiPriority w:val="46"/>
    <w:rsid w:val="0003395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3">
    <w:name w:val="Grid Table 1 Light - Accent 513"/>
    <w:basedOn w:val="TableNormal"/>
    <w:uiPriority w:val="46"/>
    <w:rsid w:val="0003395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7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Hikmete Morina</dc:creator>
  <cp:keywords/>
  <dc:description/>
  <cp:lastModifiedBy>Tringe Sokoli</cp:lastModifiedBy>
  <cp:revision>14</cp:revision>
  <dcterms:created xsi:type="dcterms:W3CDTF">2024-02-07T12:59:00Z</dcterms:created>
  <dcterms:modified xsi:type="dcterms:W3CDTF">2024-10-23T12:30:00Z</dcterms:modified>
</cp:coreProperties>
</file>