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18fe5yk429lh" w:colFirst="0" w:colLast="0"/>
    <w:bookmarkEnd w:id="0"/>
    <w:p w14:paraId="00000001" w14:textId="3BBDC520" w:rsidR="00252317" w:rsidRDefault="00EE3E7E">
      <w:pPr>
        <w:pStyle w:val="Heading2"/>
        <w:keepNext w:val="0"/>
        <w:keepLines w:val="0"/>
        <w:shd w:val="clear" w:color="auto" w:fill="FFFFFF"/>
        <w:spacing w:before="220" w:after="300" w:line="254" w:lineRule="auto"/>
      </w:pPr>
      <w:r>
        <w:rPr>
          <w:rFonts w:ascii="Montserrat" w:eastAsia="Montserrat" w:hAnsi="Montserrat" w:cs="Montserrat"/>
          <w:b/>
          <w:sz w:val="30"/>
          <w:szCs w:val="30"/>
        </w:rPr>
        <w:fldChar w:fldCharType="begin"/>
      </w:r>
      <w:r>
        <w:rPr>
          <w:rFonts w:ascii="Montserrat" w:eastAsia="Montserrat" w:hAnsi="Montserrat" w:cs="Montserrat"/>
          <w:b/>
          <w:sz w:val="30"/>
          <w:szCs w:val="30"/>
        </w:rPr>
        <w:instrText xml:space="preserve"> HYPERLINK "https://integrimievropian.rks-gov.net/thirrja-per-propozime-per-promovimin-e-barazise-gjinore-nga-programi-cerv-e-hapur-deri-me-29-shkurt/" \h </w:instrText>
      </w:r>
      <w:r>
        <w:rPr>
          <w:rFonts w:ascii="Montserrat" w:eastAsia="Montserrat" w:hAnsi="Montserrat" w:cs="Montserrat"/>
          <w:b/>
          <w:sz w:val="30"/>
          <w:szCs w:val="30"/>
        </w:rPr>
        <w:fldChar w:fldCharType="separate"/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Thirrja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për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propozime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r w:rsidR="00835074">
        <w:rPr>
          <w:rFonts w:ascii="Montserrat" w:eastAsia="Montserrat" w:hAnsi="Montserrat" w:cs="Montserrat"/>
          <w:b/>
          <w:sz w:val="30"/>
          <w:szCs w:val="30"/>
        </w:rPr>
        <w:t>“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Rrjetet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e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Qyteteve</w:t>
      </w:r>
      <w:proofErr w:type="spellEnd"/>
      <w:r w:rsidR="00835074">
        <w:rPr>
          <w:rFonts w:ascii="Montserrat" w:eastAsia="Montserrat" w:hAnsi="Montserrat" w:cs="Montserrat"/>
          <w:b/>
          <w:sz w:val="30"/>
          <w:szCs w:val="30"/>
        </w:rPr>
        <w:t>”</w:t>
      </w:r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nga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Programi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CERV</w:t>
      </w:r>
      <w:r w:rsidR="00835074">
        <w:rPr>
          <w:rFonts w:ascii="Montserrat" w:eastAsia="Montserrat" w:hAnsi="Montserrat" w:cs="Montserrat"/>
          <w:b/>
          <w:sz w:val="30"/>
          <w:szCs w:val="30"/>
        </w:rPr>
        <w:t>,</w:t>
      </w:r>
      <w:r>
        <w:rPr>
          <w:rFonts w:ascii="Montserrat" w:eastAsia="Montserrat" w:hAnsi="Montserrat" w:cs="Montserrat"/>
          <w:b/>
          <w:sz w:val="30"/>
          <w:szCs w:val="30"/>
        </w:rPr>
        <w:t xml:space="preserve"> e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hapur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deri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më</w:t>
      </w:r>
      <w:proofErr w:type="spellEnd"/>
      <w:r>
        <w:rPr>
          <w:rFonts w:ascii="Montserrat" w:eastAsia="Montserrat" w:hAnsi="Montserrat" w:cs="Montserrat"/>
          <w:b/>
          <w:sz w:val="30"/>
          <w:szCs w:val="30"/>
        </w:rPr>
        <w:t xml:space="preserve"> 1</w:t>
      </w:r>
      <w:r>
        <w:rPr>
          <w:rFonts w:ascii="Montserrat" w:eastAsia="Montserrat" w:hAnsi="Montserrat" w:cs="Montserrat"/>
          <w:b/>
          <w:sz w:val="30"/>
          <w:szCs w:val="30"/>
        </w:rPr>
        <w:fldChar w:fldCharType="end"/>
      </w:r>
      <w:r>
        <w:rPr>
          <w:rFonts w:ascii="Montserrat" w:eastAsia="Montserrat" w:hAnsi="Montserrat" w:cs="Montserrat"/>
          <w:b/>
          <w:sz w:val="30"/>
          <w:szCs w:val="30"/>
        </w:rPr>
        <w:t xml:space="preserve">8 </w:t>
      </w:r>
      <w:proofErr w:type="spellStart"/>
      <w:r>
        <w:rPr>
          <w:rFonts w:ascii="Montserrat" w:eastAsia="Montserrat" w:hAnsi="Montserrat" w:cs="Montserrat"/>
          <w:b/>
          <w:sz w:val="30"/>
          <w:szCs w:val="30"/>
        </w:rPr>
        <w:t>prill</w:t>
      </w:r>
      <w:proofErr w:type="spellEnd"/>
    </w:p>
    <w:p w14:paraId="00000002" w14:textId="7A403EDA" w:rsidR="00252317" w:rsidRDefault="00EE3E7E"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BE-</w:t>
      </w:r>
      <w:proofErr w:type="spellStart"/>
      <w:r>
        <w:t>së</w:t>
      </w:r>
      <w:proofErr w:type="spellEnd"/>
      <w:r>
        <w:t xml:space="preserve"> “Citizens, Equality, Rights and Value – CERV” (“</w:t>
      </w:r>
      <w:proofErr w:type="spellStart"/>
      <w:r>
        <w:t>Qytetarët</w:t>
      </w:r>
      <w:proofErr w:type="spellEnd"/>
      <w:r>
        <w:t xml:space="preserve">, </w:t>
      </w:r>
      <w:proofErr w:type="spellStart"/>
      <w:r>
        <w:t>Barazia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Vlerat</w:t>
      </w:r>
      <w:proofErr w:type="spellEnd"/>
      <w:r>
        <w:t xml:space="preserve">”)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hapur</w:t>
      </w:r>
      <w:proofErr w:type="spellEnd"/>
      <w:r>
        <w:t xml:space="preserve"> </w:t>
      </w:r>
      <w:proofErr w:type="spellStart"/>
      <w:r>
        <w:t>thirrja</w:t>
      </w:r>
      <w:proofErr w:type="spellEnd"/>
      <w:r>
        <w:t xml:space="preserve"> Networks of Towns (</w:t>
      </w:r>
      <w:proofErr w:type="spellStart"/>
      <w:r>
        <w:t>Rrjetet</w:t>
      </w:r>
      <w:proofErr w:type="spellEnd"/>
      <w:r>
        <w:t xml:space="preserve"> e </w:t>
      </w:r>
      <w:proofErr w:type="spellStart"/>
      <w:r>
        <w:t>Qyteteve</w:t>
      </w:r>
      <w:proofErr w:type="spellEnd"/>
      <w:r>
        <w:t xml:space="preserve">)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synon</w:t>
      </w:r>
      <w:proofErr w:type="spellEnd"/>
      <w:r>
        <w:t xml:space="preserve"> </w:t>
      </w:r>
      <w:proofErr w:type="spellStart"/>
      <w:r>
        <w:t>rritjen</w:t>
      </w:r>
      <w:proofErr w:type="spellEnd"/>
      <w:r>
        <w:t xml:space="preserve"> e </w:t>
      </w:r>
      <w:proofErr w:type="spellStart"/>
      <w:r>
        <w:t>shkëmbimeve</w:t>
      </w:r>
      <w:proofErr w:type="spellEnd"/>
      <w:r>
        <w:t xml:space="preserve"> midis </w:t>
      </w:r>
      <w:proofErr w:type="spellStart"/>
      <w:r>
        <w:t>qytetarëve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nxitur</w:t>
      </w:r>
      <w:proofErr w:type="spellEnd"/>
      <w:r>
        <w:t xml:space="preserve"> </w:t>
      </w:r>
      <w:proofErr w:type="spellStart"/>
      <w:r>
        <w:t>mirëkuptimin</w:t>
      </w:r>
      <w:proofErr w:type="spellEnd"/>
      <w:r>
        <w:t xml:space="preserve">, </w:t>
      </w:r>
      <w:proofErr w:type="spellStart"/>
      <w:r>
        <w:t>tolerancën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ndjenjën</w:t>
      </w:r>
      <w:proofErr w:type="spellEnd"/>
      <w:r>
        <w:t xml:space="preserve"> e </w:t>
      </w:r>
      <w:proofErr w:type="spellStart"/>
      <w:r>
        <w:t>identitetit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. </w:t>
      </w:r>
    </w:p>
    <w:p w14:paraId="00000003" w14:textId="77777777" w:rsidR="00252317" w:rsidRDefault="00252317"/>
    <w:p w14:paraId="00000004" w14:textId="77777777" w:rsidR="00252317" w:rsidRDefault="00EE3E7E">
      <w:proofErr w:type="spellStart"/>
      <w:r>
        <w:t>Kjo</w:t>
      </w:r>
      <w:proofErr w:type="spellEnd"/>
      <w:r>
        <w:t xml:space="preserve"> </w:t>
      </w:r>
      <w:proofErr w:type="spellStart"/>
      <w:r>
        <w:t>nismë</w:t>
      </w:r>
      <w:proofErr w:type="spellEnd"/>
      <w:r>
        <w:t xml:space="preserve"> </w:t>
      </w:r>
      <w:proofErr w:type="spellStart"/>
      <w:r>
        <w:t>fokusohet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inkurajimin</w:t>
      </w:r>
      <w:proofErr w:type="spellEnd"/>
      <w:r>
        <w:t xml:space="preserve"> e </w:t>
      </w:r>
      <w:proofErr w:type="spellStart"/>
      <w:r>
        <w:t>diskutimeve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</w:t>
      </w:r>
      <w:proofErr w:type="spellEnd"/>
      <w:r>
        <w:t xml:space="preserve"> </w:t>
      </w:r>
      <w:proofErr w:type="spellStart"/>
      <w:r>
        <w:t>kritike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ndryshimet</w:t>
      </w:r>
      <w:proofErr w:type="spellEnd"/>
      <w:r>
        <w:t xml:space="preserve"> </w:t>
      </w:r>
      <w:proofErr w:type="spellStart"/>
      <w:r>
        <w:t>klimatike</w:t>
      </w:r>
      <w:proofErr w:type="spellEnd"/>
      <w:r>
        <w:t xml:space="preserve">, </w:t>
      </w:r>
      <w:proofErr w:type="spellStart"/>
      <w:r>
        <w:t>qëndrueshmërinë</w:t>
      </w:r>
      <w:proofErr w:type="spellEnd"/>
      <w:r>
        <w:t xml:space="preserve"> </w:t>
      </w:r>
      <w:proofErr w:type="spellStart"/>
      <w:r>
        <w:t>mjedisore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migrimin</w:t>
      </w:r>
      <w:proofErr w:type="spellEnd"/>
      <w:r>
        <w:t xml:space="preserve">, duke </w:t>
      </w:r>
      <w:proofErr w:type="spellStart"/>
      <w:r>
        <w:t>promovuar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shkëmbimin</w:t>
      </w:r>
      <w:proofErr w:type="spellEnd"/>
      <w:r>
        <w:t xml:space="preserve"> e </w:t>
      </w:r>
      <w:proofErr w:type="spellStart"/>
      <w:r>
        <w:t>praktikave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midis </w:t>
      </w:r>
      <w:proofErr w:type="spellStart"/>
      <w:r>
        <w:t>qyteteve</w:t>
      </w:r>
      <w:proofErr w:type="spellEnd"/>
      <w:r>
        <w:t>.</w:t>
      </w:r>
    </w:p>
    <w:p w14:paraId="00000005" w14:textId="77777777" w:rsidR="00252317" w:rsidRDefault="00252317"/>
    <w:p w14:paraId="00000006" w14:textId="2F92B401" w:rsidR="00252317" w:rsidRDefault="00EE3E7E">
      <w:proofErr w:type="spellStart"/>
      <w:r>
        <w:t>Subjektet</w:t>
      </w:r>
      <w:proofErr w:type="spellEnd"/>
      <w:r>
        <w:t xml:space="preserve"> e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 </w:t>
      </w:r>
      <w:proofErr w:type="spellStart"/>
      <w:r>
        <w:t>komunat</w:t>
      </w:r>
      <w:proofErr w:type="spellEnd"/>
      <w:r>
        <w:t xml:space="preserve">, </w:t>
      </w:r>
      <w:proofErr w:type="spellStart"/>
      <w:r>
        <w:t>organet</w:t>
      </w:r>
      <w:proofErr w:type="spellEnd"/>
      <w:r>
        <w:t xml:space="preserve"> </w:t>
      </w:r>
      <w:proofErr w:type="spellStart"/>
      <w:r>
        <w:t>rajonale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</w:t>
      </w:r>
      <w:proofErr w:type="spellStart"/>
      <w:r>
        <w:t>jofitimprurëse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Shtetet</w:t>
      </w:r>
      <w:proofErr w:type="spellEnd"/>
      <w:r>
        <w:t xml:space="preserve"> </w:t>
      </w:r>
      <w:proofErr w:type="spellStart"/>
      <w:r>
        <w:t>Anëtare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BE-</w:t>
      </w:r>
      <w:proofErr w:type="spellStart"/>
      <w:r>
        <w:t>së</w:t>
      </w:r>
      <w:proofErr w:type="spellEnd"/>
      <w:r>
        <w:t xml:space="preserve"> </w:t>
      </w:r>
      <w:proofErr w:type="spellStart"/>
      <w:r w:rsidR="00CB7C7E">
        <w:t>ose</w:t>
      </w:r>
      <w:proofErr w:type="spellEnd"/>
      <w:r w:rsidR="00CB7C7E">
        <w:t xml:space="preserve"> </w:t>
      </w:r>
      <w:proofErr w:type="spellStart"/>
      <w:r w:rsidR="00CB7C7E">
        <w:t>në</w:t>
      </w:r>
      <w:proofErr w:type="spellEnd"/>
      <w:r w:rsidR="00CB7C7E">
        <w:t xml:space="preserve"> </w:t>
      </w:r>
      <w:proofErr w:type="spellStart"/>
      <w:r w:rsidR="00CB7C7E">
        <w:t>shtetet</w:t>
      </w:r>
      <w:proofErr w:type="spellEnd"/>
      <w:r>
        <w:t xml:space="preserve"> </w:t>
      </w:r>
      <w:proofErr w:type="spellStart"/>
      <w:r w:rsidR="00CB7C7E">
        <w:t>pjesëmarrëse</w:t>
      </w:r>
      <w:proofErr w:type="spellEnd"/>
      <w:r w:rsidR="00CB7C7E">
        <w:t xml:space="preserve"> </w:t>
      </w:r>
      <w:proofErr w:type="spellStart"/>
      <w:r w:rsidR="00CB7C7E">
        <w:t>në</w:t>
      </w:r>
      <w:proofErr w:type="spellEnd"/>
      <w:r w:rsidR="00CB7C7E">
        <w:t xml:space="preserve"> program.</w:t>
      </w:r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mundësi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mbështetur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 w:rsidR="00CB7C7E">
        <w:t>n</w:t>
      </w:r>
      <w:r>
        <w:t>dikim</w:t>
      </w:r>
      <w:proofErr w:type="spellEnd"/>
      <w:r>
        <w:t xml:space="preserve"> </w:t>
      </w:r>
      <w:proofErr w:type="spellStart"/>
      <w:r>
        <w:t>domethënës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komunitetet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kuptuarit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sfidave</w:t>
      </w:r>
      <w:proofErr w:type="spellEnd"/>
      <w:r>
        <w:t xml:space="preserve"> </w:t>
      </w:r>
      <w:proofErr w:type="spellStart"/>
      <w:r>
        <w:t>evropiane</w:t>
      </w:r>
      <w:proofErr w:type="spellEnd"/>
      <w:r>
        <w:t>.</w:t>
      </w:r>
    </w:p>
    <w:p w14:paraId="00000007" w14:textId="77777777" w:rsidR="00252317" w:rsidRDefault="00252317"/>
    <w:p w14:paraId="00000008" w14:textId="77777777" w:rsidR="00252317" w:rsidRDefault="00EE3E7E"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 e </w:t>
      </w:r>
      <w:proofErr w:type="spellStart"/>
      <w:r>
        <w:t>propozimeve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data 18 </w:t>
      </w:r>
      <w:proofErr w:type="spellStart"/>
      <w:r>
        <w:t>prill</w:t>
      </w:r>
      <w:proofErr w:type="spellEnd"/>
      <w:r>
        <w:t xml:space="preserve"> 2024. </w:t>
      </w:r>
    </w:p>
    <w:p w14:paraId="00000009" w14:textId="77777777" w:rsidR="00252317" w:rsidRDefault="00252317"/>
    <w:p w14:paraId="0000000A" w14:textId="2604E309" w:rsidR="00252317" w:rsidRDefault="00EE3E7E">
      <w:proofErr w:type="spellStart"/>
      <w:r>
        <w:t>Për</w:t>
      </w:r>
      <w:proofErr w:type="spellEnd"/>
      <w:r>
        <w:t xml:space="preserve"> </w:t>
      </w:r>
      <w:proofErr w:type="spellStart"/>
      <w:r>
        <w:t>informata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detajuara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kriteret</w:t>
      </w:r>
      <w:proofErr w:type="spellEnd"/>
      <w:r>
        <w:t xml:space="preserve"> e </w:t>
      </w:r>
      <w:proofErr w:type="spellStart"/>
      <w:r>
        <w:t>pranueshmërisë</w:t>
      </w:r>
      <w:proofErr w:type="spellEnd"/>
      <w:r>
        <w:t xml:space="preserve">, </w:t>
      </w:r>
      <w:proofErr w:type="spellStart"/>
      <w:r>
        <w:t>procedurat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prioritetet</w:t>
      </w:r>
      <w:proofErr w:type="spellEnd"/>
      <w:r>
        <w:t xml:space="preserve"> </w:t>
      </w:r>
      <w:proofErr w:type="spellStart"/>
      <w:r>
        <w:t>tematike</w:t>
      </w:r>
      <w:proofErr w:type="spellEnd"/>
      <w:r>
        <w:t xml:space="preserve">, </w:t>
      </w:r>
      <w:proofErr w:type="spellStart"/>
      <w:r>
        <w:t>palët</w:t>
      </w:r>
      <w:proofErr w:type="spellEnd"/>
      <w:r>
        <w:t xml:space="preserve"> e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inkurajohen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vizitojnë</w:t>
      </w:r>
      <w:proofErr w:type="spellEnd"/>
      <w:r>
        <w:t xml:space="preserve"> </w:t>
      </w:r>
      <w:proofErr w:type="spellStart"/>
      <w:r>
        <w:t>Portalin</w:t>
      </w:r>
      <w:proofErr w:type="spellEnd"/>
      <w:r>
        <w:t xml:space="preserve"> </w:t>
      </w:r>
      <w:proofErr w:type="spellStart"/>
      <w:r>
        <w:t>zyrtar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Tenderëve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BE-</w:t>
      </w:r>
      <w:proofErr w:type="spellStart"/>
      <w:r>
        <w:t>së</w:t>
      </w:r>
      <w:proofErr w:type="spellEnd"/>
      <w:r>
        <w:t xml:space="preserve">: </w:t>
      </w:r>
      <w:bookmarkStart w:id="1" w:name="_GoBack"/>
      <w:r w:rsidR="00835074">
        <w:fldChar w:fldCharType="begin"/>
      </w:r>
      <w:r w:rsidR="00835074">
        <w:instrText xml:space="preserve"> HYPERLINK "https://shorturl.at/pvBD1" \h </w:instrText>
      </w:r>
      <w:r w:rsidR="00835074">
        <w:fldChar w:fldCharType="separate"/>
      </w:r>
      <w:r>
        <w:rPr>
          <w:color w:val="1155CC"/>
          <w:u w:val="single"/>
        </w:rPr>
        <w:t>https://shorturl.at/pvBD1</w:t>
      </w:r>
      <w:r w:rsidR="00835074">
        <w:rPr>
          <w:color w:val="1155CC"/>
          <w:u w:val="single"/>
        </w:rPr>
        <w:fldChar w:fldCharType="end"/>
      </w:r>
      <w:bookmarkEnd w:id="1"/>
      <w:r>
        <w:t>.</w:t>
      </w:r>
    </w:p>
    <w:p w14:paraId="0000000B" w14:textId="77777777" w:rsidR="00252317" w:rsidRDefault="00252317"/>
    <w:p w14:paraId="0000000C" w14:textId="0EFA706D" w:rsidR="00252317" w:rsidRDefault="00EE3E7E">
      <w:proofErr w:type="spellStart"/>
      <w:r>
        <w:t>Thirrja</w:t>
      </w:r>
      <w:proofErr w:type="spellEnd"/>
      <w:r>
        <w:t xml:space="preserve"> </w:t>
      </w:r>
      <w:proofErr w:type="spellStart"/>
      <w:r>
        <w:t>Rrjetet</w:t>
      </w:r>
      <w:proofErr w:type="spellEnd"/>
      <w:r>
        <w:t xml:space="preserve"> e </w:t>
      </w:r>
      <w:proofErr w:type="spellStart"/>
      <w:r>
        <w:t>Qyteteve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Programit</w:t>
      </w:r>
      <w:proofErr w:type="spellEnd"/>
      <w:r>
        <w:t xml:space="preserve"> CERV, instrument </w:t>
      </w:r>
      <w:proofErr w:type="spellStart"/>
      <w:r>
        <w:t>i</w:t>
      </w:r>
      <w:proofErr w:type="spellEnd"/>
      <w:r>
        <w:t xml:space="preserve"> BE-</w:t>
      </w:r>
      <w:proofErr w:type="spellStart"/>
      <w:r>
        <w:t>së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mbrojtur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themelore</w:t>
      </w:r>
      <w:proofErr w:type="spellEnd"/>
      <w:r>
        <w:t xml:space="preserve">, </w:t>
      </w:r>
      <w:proofErr w:type="spellStart"/>
      <w:r>
        <w:t>barazinë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sundimin</w:t>
      </w:r>
      <w:proofErr w:type="spellEnd"/>
      <w:r>
        <w:t xml:space="preserve"> e </w:t>
      </w:r>
      <w:proofErr w:type="spellStart"/>
      <w:r>
        <w:t>ligjit</w:t>
      </w:r>
      <w:proofErr w:type="spellEnd"/>
      <w:r>
        <w:t xml:space="preserve">. </w:t>
      </w:r>
      <w:proofErr w:type="spellStart"/>
      <w:r>
        <w:t>Programi</w:t>
      </w:r>
      <w:proofErr w:type="spellEnd"/>
      <w:r>
        <w:t xml:space="preserve"> CERV </w:t>
      </w:r>
      <w:proofErr w:type="spellStart"/>
      <w:r>
        <w:t>mbështet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gamë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gjerë</w:t>
      </w:r>
      <w:proofErr w:type="spellEnd"/>
      <w:r>
        <w:t xml:space="preserve"> </w:t>
      </w:r>
      <w:proofErr w:type="spellStart"/>
      <w:r>
        <w:t>aktivitetesh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synojnë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angazhojnë</w:t>
      </w:r>
      <w:proofErr w:type="spellEnd"/>
      <w:r>
        <w:t xml:space="preserve"> </w:t>
      </w:r>
      <w:proofErr w:type="spellStart"/>
      <w:r>
        <w:t>qytetarët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</w:t>
      </w:r>
      <w:proofErr w:type="spellStart"/>
      <w:r>
        <w:t>demokratik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rrisin</w:t>
      </w:r>
      <w:proofErr w:type="spellEnd"/>
      <w:r>
        <w:t xml:space="preserve"> </w:t>
      </w:r>
      <w:proofErr w:type="spellStart"/>
      <w:r>
        <w:t>përfshirjen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nxisin</w:t>
      </w:r>
      <w:proofErr w:type="spellEnd"/>
      <w:r>
        <w:t xml:space="preserve"> </w:t>
      </w:r>
      <w:proofErr w:type="spellStart"/>
      <w:r>
        <w:t>ndjenjën</w:t>
      </w:r>
      <w:proofErr w:type="spellEnd"/>
      <w:r>
        <w:t xml:space="preserve"> e </w:t>
      </w:r>
      <w:proofErr w:type="spellStart"/>
      <w:r>
        <w:t>përkatësisë</w:t>
      </w:r>
      <w:proofErr w:type="spellEnd"/>
      <w:r>
        <w:t xml:space="preserve"> </w:t>
      </w:r>
      <w:proofErr w:type="spellStart"/>
      <w:r w:rsidR="00CB7C7E">
        <w:t>evropiane</w:t>
      </w:r>
      <w:proofErr w:type="spellEnd"/>
      <w:r w:rsidR="00CB7C7E">
        <w:t>.</w:t>
      </w:r>
    </w:p>
    <w:p w14:paraId="0000000D" w14:textId="77777777" w:rsidR="00252317" w:rsidRDefault="00252317"/>
    <w:p w14:paraId="0000000E" w14:textId="77777777" w:rsidR="00252317" w:rsidRDefault="00EE3E7E">
      <w:proofErr w:type="spellStart"/>
      <w:r>
        <w:t>Nëpërmjet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Rrjetet</w:t>
      </w:r>
      <w:proofErr w:type="spellEnd"/>
      <w:r>
        <w:t xml:space="preserve"> e </w:t>
      </w:r>
      <w:proofErr w:type="spellStart"/>
      <w:r>
        <w:t>Qyteteve</w:t>
      </w:r>
      <w:proofErr w:type="spellEnd"/>
      <w:r>
        <w:t xml:space="preserve">, CERV </w:t>
      </w:r>
      <w:proofErr w:type="spellStart"/>
      <w:r>
        <w:t>mëton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fuqizojë</w:t>
      </w:r>
      <w:proofErr w:type="spellEnd"/>
      <w:r>
        <w:t xml:space="preserve"> </w:t>
      </w:r>
      <w:proofErr w:type="spellStart"/>
      <w:r>
        <w:t>qytetarët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kontribuar</w:t>
      </w:r>
      <w:proofErr w:type="spellEnd"/>
      <w:r>
        <w:t xml:space="preserve"> </w:t>
      </w:r>
      <w:proofErr w:type="spellStart"/>
      <w:r>
        <w:t>drejt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BE-je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demokratike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barabartë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gjithëpërfshirëse</w:t>
      </w:r>
      <w:proofErr w:type="spellEnd"/>
      <w:r>
        <w:t xml:space="preserve">. </w:t>
      </w:r>
      <w:proofErr w:type="spellStart"/>
      <w:r>
        <w:t>Republika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nënshkruar</w:t>
      </w:r>
      <w:proofErr w:type="spellEnd"/>
      <w:r>
        <w:t xml:space="preserve"> </w:t>
      </w:r>
      <w:proofErr w:type="spellStart"/>
      <w:r>
        <w:t>marrëveshjen</w:t>
      </w:r>
      <w:proofErr w:type="spellEnd"/>
      <w:r>
        <w:t xml:space="preserve"> me </w:t>
      </w:r>
      <w:proofErr w:type="spellStart"/>
      <w:r>
        <w:t>Bashkimin</w:t>
      </w:r>
      <w:proofErr w:type="spellEnd"/>
      <w:r>
        <w:t xml:space="preserve"> </w:t>
      </w:r>
      <w:proofErr w:type="spellStart"/>
      <w:r>
        <w:t>Evropian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pjesëmarrjen</w:t>
      </w:r>
      <w:proofErr w:type="spellEnd"/>
      <w:r>
        <w:t xml:space="preserve"> e </w:t>
      </w:r>
      <w:proofErr w:type="spellStart"/>
      <w:r>
        <w:t>Kosovës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CERV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dhjetor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2023.</w:t>
      </w:r>
    </w:p>
    <w:p w14:paraId="0000000F" w14:textId="77777777" w:rsidR="00252317" w:rsidRDefault="00252317"/>
    <w:sectPr w:rsidR="00252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7"/>
    <w:rsid w:val="00252317"/>
    <w:rsid w:val="00835074"/>
    <w:rsid w:val="00CB7C7E"/>
    <w:rsid w:val="00E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3A80"/>
  <w15:docId w15:val="{AB0ADCEA-AAF0-456C-BF66-85A8F16B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4</cp:revision>
  <dcterms:created xsi:type="dcterms:W3CDTF">2024-02-15T13:56:00Z</dcterms:created>
  <dcterms:modified xsi:type="dcterms:W3CDTF">2024-02-20T14:32:00Z</dcterms:modified>
</cp:coreProperties>
</file>